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B8D4" w14:textId="1FDB4251" w:rsidR="00BB500C" w:rsidRPr="001F6DD0" w:rsidRDefault="00297CDB" w:rsidP="00297CDB">
      <w:pPr>
        <w:tabs>
          <w:tab w:val="left" w:pos="3090"/>
          <w:tab w:val="center" w:pos="4513"/>
        </w:tabs>
        <w:rPr>
          <w:b/>
          <w:bCs/>
          <w:sz w:val="22"/>
          <w:szCs w:val="22"/>
        </w:rPr>
      </w:pPr>
      <w:r w:rsidRPr="001F6DD0">
        <w:rPr>
          <w:sz w:val="22"/>
          <w:szCs w:val="22"/>
        </w:rPr>
        <w:tab/>
      </w:r>
      <w:r w:rsidRPr="001F6DD0">
        <w:rPr>
          <w:b/>
          <w:bCs/>
          <w:sz w:val="22"/>
          <w:szCs w:val="22"/>
        </w:rPr>
        <w:tab/>
      </w:r>
      <w:r w:rsidR="00BC11A4" w:rsidRPr="001F6DD0">
        <w:rPr>
          <w:b/>
          <w:bCs/>
          <w:sz w:val="22"/>
          <w:szCs w:val="22"/>
        </w:rPr>
        <w:t>Programme</w:t>
      </w:r>
    </w:p>
    <w:p w14:paraId="3ABC0394" w14:textId="77777777" w:rsidR="00CD44CB" w:rsidRPr="001F6DD0" w:rsidRDefault="00AF4B48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 xml:space="preserve">Launch of </w:t>
      </w:r>
    </w:p>
    <w:p w14:paraId="7E29DFDE" w14:textId="6819A42B" w:rsidR="00AF4B48" w:rsidRPr="001F6DD0" w:rsidRDefault="00AF4B48" w:rsidP="00F07B03">
      <w:pPr>
        <w:pStyle w:val="NoSpacing"/>
        <w:jc w:val="center"/>
        <w:rPr>
          <w:b/>
          <w:bCs/>
          <w:sz w:val="22"/>
          <w:szCs w:val="22"/>
        </w:rPr>
      </w:pPr>
      <w:r w:rsidRPr="001F6DD0">
        <w:rPr>
          <w:b/>
          <w:bCs/>
          <w:i/>
          <w:iCs/>
          <w:sz w:val="22"/>
          <w:szCs w:val="22"/>
        </w:rPr>
        <w:t xml:space="preserve">The Essential Convergence: </w:t>
      </w:r>
      <w:r w:rsidR="002D6BF3" w:rsidRPr="001F6DD0">
        <w:rPr>
          <w:b/>
          <w:bCs/>
          <w:i/>
          <w:iCs/>
          <w:sz w:val="22"/>
          <w:szCs w:val="22"/>
        </w:rPr>
        <w:t>Global Compact on Extreme AI Risk</w:t>
      </w:r>
    </w:p>
    <w:p w14:paraId="7FAFC949" w14:textId="77777777" w:rsidR="00AF4B48" w:rsidRPr="001F6DD0" w:rsidRDefault="00AF4B48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>IFRC Auditorium, Geneva</w:t>
      </w:r>
    </w:p>
    <w:p w14:paraId="0FF10413" w14:textId="71A182C3" w:rsidR="00BC11A4" w:rsidRPr="001F6DD0" w:rsidRDefault="002D6BF3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>3.30-6.30 pm,</w:t>
      </w:r>
      <w:r w:rsidR="00CD51C8" w:rsidRPr="001F6DD0">
        <w:rPr>
          <w:sz w:val="22"/>
          <w:szCs w:val="22"/>
        </w:rPr>
        <w:t xml:space="preserve"> Monday,</w:t>
      </w:r>
      <w:r w:rsidRPr="001F6DD0">
        <w:rPr>
          <w:sz w:val="22"/>
          <w:szCs w:val="22"/>
        </w:rPr>
        <w:t xml:space="preserve"> </w:t>
      </w:r>
      <w:r w:rsidR="00BC11A4" w:rsidRPr="001F6DD0">
        <w:rPr>
          <w:sz w:val="22"/>
          <w:szCs w:val="22"/>
        </w:rPr>
        <w:t>6 July 2026</w:t>
      </w:r>
    </w:p>
    <w:p w14:paraId="41DD5DF1" w14:textId="77777777" w:rsidR="00F07B03" w:rsidRPr="001F6DD0" w:rsidRDefault="00F07B03" w:rsidP="00F07B03">
      <w:pPr>
        <w:pStyle w:val="NoSpacing"/>
        <w:jc w:val="center"/>
        <w:rPr>
          <w:sz w:val="22"/>
          <w:szCs w:val="22"/>
        </w:rPr>
      </w:pPr>
    </w:p>
    <w:p w14:paraId="2C2C3237" w14:textId="2467DBCD" w:rsidR="00CD51C8" w:rsidRPr="001F6DD0" w:rsidRDefault="00CD51C8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>Co-hosted by:</w:t>
      </w:r>
    </w:p>
    <w:p w14:paraId="156BD2EC" w14:textId="7D040F26" w:rsidR="00CD51C8" w:rsidRPr="001F6DD0" w:rsidRDefault="00CD51C8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>International Federation of Red Cross</w:t>
      </w:r>
      <w:r w:rsidR="00CC7A30" w:rsidRPr="001F6DD0">
        <w:rPr>
          <w:sz w:val="22"/>
          <w:szCs w:val="22"/>
        </w:rPr>
        <w:t xml:space="preserve"> and Red Crescent Societies </w:t>
      </w:r>
      <w:r w:rsidR="00A35936" w:rsidRPr="001F6DD0">
        <w:rPr>
          <w:sz w:val="22"/>
          <w:szCs w:val="22"/>
        </w:rPr>
        <w:t>(IFRC)</w:t>
      </w:r>
    </w:p>
    <w:p w14:paraId="0D533FC1" w14:textId="6A96E61F" w:rsidR="00A35936" w:rsidRPr="001F6DD0" w:rsidRDefault="00A35936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>Geneva Centre for Security Policy (GCSP)</w:t>
      </w:r>
    </w:p>
    <w:p w14:paraId="676E2AB1" w14:textId="618EA8E6" w:rsidR="00CD51C8" w:rsidRPr="001F6DD0" w:rsidRDefault="00A35936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 xml:space="preserve">ICT4Peace </w:t>
      </w:r>
      <w:r w:rsidR="00410064" w:rsidRPr="001F6DD0">
        <w:rPr>
          <w:sz w:val="22"/>
          <w:szCs w:val="22"/>
        </w:rPr>
        <w:t>Foundation</w:t>
      </w:r>
    </w:p>
    <w:p w14:paraId="2FB06E30" w14:textId="0B670B8F" w:rsidR="00410064" w:rsidRPr="001F6DD0" w:rsidRDefault="00410064" w:rsidP="00F07B03">
      <w:pPr>
        <w:pStyle w:val="NoSpacing"/>
        <w:jc w:val="center"/>
        <w:rPr>
          <w:sz w:val="22"/>
          <w:szCs w:val="22"/>
        </w:rPr>
      </w:pPr>
      <w:r w:rsidRPr="001F6DD0">
        <w:rPr>
          <w:sz w:val="22"/>
          <w:szCs w:val="22"/>
        </w:rPr>
        <w:t>Strategic Foresight Group (SFG)</w:t>
      </w:r>
    </w:p>
    <w:p w14:paraId="2E152E89" w14:textId="77777777" w:rsidR="006465A0" w:rsidRPr="001F6DD0" w:rsidRDefault="006465A0" w:rsidP="00410064">
      <w:pPr>
        <w:pStyle w:val="NoSpacing"/>
        <w:jc w:val="center"/>
        <w:rPr>
          <w:sz w:val="22"/>
          <w:szCs w:val="22"/>
        </w:rPr>
      </w:pPr>
    </w:p>
    <w:p w14:paraId="0D6FC24A" w14:textId="460B7A7E" w:rsidR="006465A0" w:rsidRPr="001F6DD0" w:rsidRDefault="006465A0" w:rsidP="00410064">
      <w:pPr>
        <w:pStyle w:val="NoSpacing"/>
        <w:jc w:val="center"/>
        <w:rPr>
          <w:b/>
          <w:bCs/>
          <w:sz w:val="22"/>
          <w:szCs w:val="22"/>
        </w:rPr>
      </w:pPr>
      <w:r w:rsidRPr="001F6DD0">
        <w:rPr>
          <w:b/>
          <w:bCs/>
          <w:sz w:val="22"/>
          <w:szCs w:val="22"/>
        </w:rPr>
        <w:t>Agenda</w:t>
      </w:r>
    </w:p>
    <w:p w14:paraId="2C4531E5" w14:textId="545BC033" w:rsidR="006465A0" w:rsidRPr="001F6DD0" w:rsidRDefault="006465A0" w:rsidP="006465A0">
      <w:pPr>
        <w:pStyle w:val="NoSpacing"/>
        <w:rPr>
          <w:sz w:val="22"/>
          <w:szCs w:val="22"/>
        </w:rPr>
      </w:pPr>
      <w:r w:rsidRPr="001F6DD0">
        <w:rPr>
          <w:sz w:val="22"/>
          <w:szCs w:val="22"/>
        </w:rPr>
        <w:t xml:space="preserve">3.30 – 4.00 </w:t>
      </w:r>
      <w:r w:rsidRPr="001F6DD0">
        <w:rPr>
          <w:sz w:val="22"/>
          <w:szCs w:val="22"/>
        </w:rPr>
        <w:tab/>
        <w:t xml:space="preserve">Coffee </w:t>
      </w:r>
    </w:p>
    <w:p w14:paraId="62A826BC" w14:textId="77777777" w:rsidR="007A6AD0" w:rsidRPr="001F6DD0" w:rsidRDefault="007A6AD0" w:rsidP="006465A0">
      <w:pPr>
        <w:pStyle w:val="NoSpacing"/>
        <w:rPr>
          <w:sz w:val="22"/>
          <w:szCs w:val="22"/>
        </w:rPr>
      </w:pPr>
    </w:p>
    <w:p w14:paraId="391DDEE0" w14:textId="352AC8F1" w:rsidR="006465A0" w:rsidRPr="001F6DD0" w:rsidRDefault="006465A0" w:rsidP="006465A0">
      <w:pPr>
        <w:pStyle w:val="NoSpacing"/>
        <w:rPr>
          <w:sz w:val="22"/>
          <w:szCs w:val="22"/>
        </w:rPr>
      </w:pPr>
      <w:r w:rsidRPr="001F6DD0">
        <w:rPr>
          <w:sz w:val="22"/>
          <w:szCs w:val="22"/>
        </w:rPr>
        <w:t>4.00 – 4.</w:t>
      </w:r>
      <w:r w:rsidR="009D2868" w:rsidRPr="001F6DD0">
        <w:rPr>
          <w:sz w:val="22"/>
          <w:szCs w:val="22"/>
        </w:rPr>
        <w:t>30</w:t>
      </w:r>
      <w:r w:rsidRPr="001F6DD0">
        <w:rPr>
          <w:sz w:val="22"/>
          <w:szCs w:val="22"/>
        </w:rPr>
        <w:t xml:space="preserve"> </w:t>
      </w:r>
      <w:r w:rsidRPr="001F6DD0">
        <w:rPr>
          <w:sz w:val="22"/>
          <w:szCs w:val="22"/>
        </w:rPr>
        <w:tab/>
        <w:t xml:space="preserve">Addresses </w:t>
      </w:r>
    </w:p>
    <w:p w14:paraId="6BA82F59" w14:textId="167E6470" w:rsidR="006465A0" w:rsidRPr="001F6DD0" w:rsidRDefault="00B47879" w:rsidP="006465A0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F6DD0">
        <w:rPr>
          <w:sz w:val="22"/>
          <w:szCs w:val="22"/>
        </w:rPr>
        <w:t xml:space="preserve">Opening Address by </w:t>
      </w:r>
      <w:r w:rsidR="00AC6833" w:rsidRPr="001F6DD0">
        <w:rPr>
          <w:sz w:val="22"/>
          <w:szCs w:val="22"/>
        </w:rPr>
        <w:t xml:space="preserve">Jagan Chapagain, Secretary General of IFRC: </w:t>
      </w:r>
      <w:r w:rsidR="006A76EA" w:rsidRPr="001F6DD0">
        <w:rPr>
          <w:sz w:val="22"/>
          <w:szCs w:val="22"/>
        </w:rPr>
        <w:t xml:space="preserve">Principle of </w:t>
      </w:r>
      <w:r w:rsidR="00444251" w:rsidRPr="001F6DD0">
        <w:rPr>
          <w:sz w:val="22"/>
          <w:szCs w:val="22"/>
        </w:rPr>
        <w:t xml:space="preserve">Protect Humanity </w:t>
      </w:r>
      <w:r w:rsidR="006A76EA" w:rsidRPr="001F6DD0">
        <w:rPr>
          <w:sz w:val="22"/>
          <w:szCs w:val="22"/>
        </w:rPr>
        <w:t xml:space="preserve">for </w:t>
      </w:r>
      <w:r w:rsidR="00B112E2" w:rsidRPr="001F6DD0">
        <w:rPr>
          <w:sz w:val="22"/>
          <w:szCs w:val="22"/>
        </w:rPr>
        <w:t>Artificial Intelligence</w:t>
      </w:r>
      <w:r w:rsidR="0055756D" w:rsidRPr="001F6DD0">
        <w:rPr>
          <w:sz w:val="22"/>
          <w:szCs w:val="22"/>
        </w:rPr>
        <w:t xml:space="preserve"> (7 minutes)</w:t>
      </w:r>
    </w:p>
    <w:p w14:paraId="5889A481" w14:textId="121D1222" w:rsidR="00B112E2" w:rsidRPr="001F6DD0" w:rsidRDefault="00B47879" w:rsidP="006465A0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F6DD0">
        <w:rPr>
          <w:sz w:val="22"/>
          <w:szCs w:val="22"/>
        </w:rPr>
        <w:t xml:space="preserve">Keynote Address by </w:t>
      </w:r>
      <w:r w:rsidR="00B112E2" w:rsidRPr="001F6DD0">
        <w:rPr>
          <w:sz w:val="22"/>
          <w:szCs w:val="22"/>
        </w:rPr>
        <w:t xml:space="preserve">Thomas Greminger, </w:t>
      </w:r>
      <w:r w:rsidR="00DD0835" w:rsidRPr="001F6DD0">
        <w:rPr>
          <w:sz w:val="22"/>
          <w:szCs w:val="22"/>
        </w:rPr>
        <w:t xml:space="preserve">Executive </w:t>
      </w:r>
      <w:r w:rsidR="00B112E2" w:rsidRPr="001F6DD0">
        <w:rPr>
          <w:sz w:val="22"/>
          <w:szCs w:val="22"/>
        </w:rPr>
        <w:t>Director</w:t>
      </w:r>
      <w:r w:rsidR="00B95D2A" w:rsidRPr="001F6DD0">
        <w:rPr>
          <w:sz w:val="22"/>
          <w:szCs w:val="22"/>
        </w:rPr>
        <w:t xml:space="preserve"> of GCSP: </w:t>
      </w:r>
      <w:r w:rsidR="00470808" w:rsidRPr="001F6DD0">
        <w:rPr>
          <w:sz w:val="22"/>
          <w:szCs w:val="22"/>
        </w:rPr>
        <w:t>E</w:t>
      </w:r>
      <w:r w:rsidR="00DD0835" w:rsidRPr="001F6DD0">
        <w:rPr>
          <w:sz w:val="22"/>
          <w:szCs w:val="22"/>
        </w:rPr>
        <w:t xml:space="preserve">nsuring World Peace and Security in Global AI </w:t>
      </w:r>
      <w:r w:rsidR="0055756D" w:rsidRPr="001F6DD0">
        <w:rPr>
          <w:sz w:val="22"/>
          <w:szCs w:val="22"/>
        </w:rPr>
        <w:t>Governance (7 minutes)</w:t>
      </w:r>
    </w:p>
    <w:p w14:paraId="70806F1E" w14:textId="4C60272D" w:rsidR="00DD0835" w:rsidRPr="001F6DD0" w:rsidRDefault="00B47879" w:rsidP="006465A0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F6DD0">
        <w:rPr>
          <w:sz w:val="22"/>
          <w:szCs w:val="22"/>
        </w:rPr>
        <w:t xml:space="preserve">Special Address by </w:t>
      </w:r>
      <w:r w:rsidR="00DD0835" w:rsidRPr="001F6DD0">
        <w:rPr>
          <w:sz w:val="22"/>
          <w:szCs w:val="22"/>
        </w:rPr>
        <w:t xml:space="preserve">Jody Williams, Nobel Peace Laureate: Does the World Need a New Pact </w:t>
      </w:r>
      <w:r w:rsidR="00470808" w:rsidRPr="001F6DD0">
        <w:rPr>
          <w:sz w:val="22"/>
          <w:szCs w:val="22"/>
        </w:rPr>
        <w:t>for Protecting Humanity from Extreme AI Risks</w:t>
      </w:r>
      <w:r w:rsidR="004C1045" w:rsidRPr="001F6DD0">
        <w:rPr>
          <w:sz w:val="22"/>
          <w:szCs w:val="22"/>
        </w:rPr>
        <w:t>?</w:t>
      </w:r>
      <w:r w:rsidR="00470808" w:rsidRPr="001F6DD0">
        <w:rPr>
          <w:sz w:val="22"/>
          <w:szCs w:val="22"/>
        </w:rPr>
        <w:t xml:space="preserve"> Lessons from Treaties in the </w:t>
      </w:r>
      <w:r w:rsidR="0055756D" w:rsidRPr="001F6DD0">
        <w:rPr>
          <w:sz w:val="22"/>
          <w:szCs w:val="22"/>
        </w:rPr>
        <w:t>Past (</w:t>
      </w:r>
      <w:r w:rsidR="002C22B2" w:rsidRPr="001F6DD0">
        <w:rPr>
          <w:sz w:val="22"/>
          <w:szCs w:val="22"/>
        </w:rPr>
        <w:t>7 minutes</w:t>
      </w:r>
      <w:r w:rsidR="0055756D" w:rsidRPr="001F6DD0">
        <w:rPr>
          <w:sz w:val="22"/>
          <w:szCs w:val="22"/>
        </w:rPr>
        <w:t>)</w:t>
      </w:r>
    </w:p>
    <w:p w14:paraId="4964D3B5" w14:textId="521B5B37" w:rsidR="00434D90" w:rsidRPr="001F6DD0" w:rsidRDefault="00434D90" w:rsidP="006465A0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F6DD0">
        <w:rPr>
          <w:sz w:val="22"/>
          <w:szCs w:val="22"/>
        </w:rPr>
        <w:t>Presentation of key recommendations of the report</w:t>
      </w:r>
      <w:r w:rsidR="00306FD2" w:rsidRPr="001F6DD0">
        <w:rPr>
          <w:sz w:val="22"/>
          <w:szCs w:val="22"/>
        </w:rPr>
        <w:t xml:space="preserve"> by Sundeep Waslekar, President of SFG (7 minutes)</w:t>
      </w:r>
    </w:p>
    <w:p w14:paraId="6A18B4BA" w14:textId="77777777" w:rsidR="00470808" w:rsidRPr="001F6DD0" w:rsidRDefault="00470808" w:rsidP="0055756D">
      <w:pPr>
        <w:pStyle w:val="NoSpacing"/>
        <w:rPr>
          <w:sz w:val="22"/>
          <w:szCs w:val="22"/>
        </w:rPr>
      </w:pPr>
    </w:p>
    <w:p w14:paraId="55583127" w14:textId="43834669" w:rsidR="0055756D" w:rsidRPr="001F6DD0" w:rsidRDefault="00CD33AB" w:rsidP="0055756D">
      <w:pPr>
        <w:pStyle w:val="NoSpacing"/>
        <w:rPr>
          <w:sz w:val="22"/>
          <w:szCs w:val="22"/>
        </w:rPr>
      </w:pPr>
      <w:r w:rsidRPr="001F6DD0">
        <w:rPr>
          <w:sz w:val="22"/>
          <w:szCs w:val="22"/>
        </w:rPr>
        <w:t>4.</w:t>
      </w:r>
      <w:r w:rsidR="00306FD2" w:rsidRPr="001F6DD0">
        <w:rPr>
          <w:sz w:val="22"/>
          <w:szCs w:val="22"/>
        </w:rPr>
        <w:t>30</w:t>
      </w:r>
      <w:r w:rsidRPr="001F6DD0">
        <w:rPr>
          <w:sz w:val="22"/>
          <w:szCs w:val="22"/>
        </w:rPr>
        <w:t>– 4.3</w:t>
      </w:r>
      <w:r w:rsidR="006C1420" w:rsidRPr="001F6DD0">
        <w:rPr>
          <w:sz w:val="22"/>
          <w:szCs w:val="22"/>
        </w:rPr>
        <w:t>5</w:t>
      </w:r>
      <w:r w:rsidRPr="001F6DD0">
        <w:rPr>
          <w:sz w:val="22"/>
          <w:szCs w:val="22"/>
        </w:rPr>
        <w:t xml:space="preserve"> </w:t>
      </w:r>
      <w:r w:rsidRPr="001F6DD0">
        <w:rPr>
          <w:sz w:val="22"/>
          <w:szCs w:val="22"/>
        </w:rPr>
        <w:tab/>
        <w:t xml:space="preserve">Unveiling of the Report </w:t>
      </w:r>
    </w:p>
    <w:p w14:paraId="65DC7573" w14:textId="77777777" w:rsidR="00CD33AB" w:rsidRPr="001F6DD0" w:rsidRDefault="00CD33AB" w:rsidP="0055756D">
      <w:pPr>
        <w:pStyle w:val="NoSpacing"/>
        <w:rPr>
          <w:sz w:val="22"/>
          <w:szCs w:val="22"/>
        </w:rPr>
      </w:pPr>
    </w:p>
    <w:p w14:paraId="7785D094" w14:textId="6F01ADC2" w:rsidR="00CD33AB" w:rsidRPr="001F6DD0" w:rsidRDefault="00CD33AB" w:rsidP="00F43BB5">
      <w:pPr>
        <w:pStyle w:val="NoSpacing"/>
        <w:ind w:left="1440" w:hanging="1440"/>
        <w:rPr>
          <w:sz w:val="22"/>
          <w:szCs w:val="22"/>
        </w:rPr>
      </w:pPr>
      <w:r w:rsidRPr="001F6DD0">
        <w:rPr>
          <w:sz w:val="22"/>
          <w:szCs w:val="22"/>
        </w:rPr>
        <w:t>4.3</w:t>
      </w:r>
      <w:r w:rsidR="006C1420" w:rsidRPr="001F6DD0">
        <w:rPr>
          <w:sz w:val="22"/>
          <w:szCs w:val="22"/>
        </w:rPr>
        <w:t>5</w:t>
      </w:r>
      <w:r w:rsidRPr="001F6DD0">
        <w:rPr>
          <w:sz w:val="22"/>
          <w:szCs w:val="22"/>
        </w:rPr>
        <w:t xml:space="preserve"> – 5.15</w:t>
      </w:r>
      <w:r w:rsidRPr="001F6DD0">
        <w:rPr>
          <w:sz w:val="22"/>
          <w:szCs w:val="22"/>
        </w:rPr>
        <w:tab/>
      </w:r>
      <w:r w:rsidR="006C1420" w:rsidRPr="001F6DD0">
        <w:rPr>
          <w:sz w:val="22"/>
          <w:szCs w:val="22"/>
        </w:rPr>
        <w:t>Reflections</w:t>
      </w:r>
      <w:r w:rsidRPr="001F6DD0">
        <w:rPr>
          <w:sz w:val="22"/>
          <w:szCs w:val="22"/>
        </w:rPr>
        <w:t xml:space="preserve"> on Key Reco</w:t>
      </w:r>
      <w:r w:rsidR="00F43BB5" w:rsidRPr="001F6DD0">
        <w:rPr>
          <w:sz w:val="22"/>
          <w:szCs w:val="22"/>
        </w:rPr>
        <w:t xml:space="preserve">mmendations of </w:t>
      </w:r>
      <w:r w:rsidR="00F43BB5" w:rsidRPr="001F6DD0">
        <w:rPr>
          <w:i/>
          <w:iCs/>
          <w:sz w:val="22"/>
          <w:szCs w:val="22"/>
        </w:rPr>
        <w:t>The Essential Convergence</w:t>
      </w:r>
      <w:r w:rsidR="00F43BB5" w:rsidRPr="001F6DD0">
        <w:rPr>
          <w:sz w:val="22"/>
          <w:szCs w:val="22"/>
        </w:rPr>
        <w:t xml:space="preserve"> </w:t>
      </w:r>
    </w:p>
    <w:p w14:paraId="3D803ACC" w14:textId="4F2CD465" w:rsidR="00F43BB5" w:rsidRPr="001F6DD0" w:rsidRDefault="00F43BB5" w:rsidP="00F43BB5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F6DD0">
        <w:rPr>
          <w:sz w:val="22"/>
          <w:szCs w:val="22"/>
        </w:rPr>
        <w:t xml:space="preserve">Moderated by Anne-Marie </w:t>
      </w:r>
      <w:r w:rsidR="00D707BB" w:rsidRPr="001F6DD0">
        <w:rPr>
          <w:sz w:val="22"/>
          <w:szCs w:val="22"/>
        </w:rPr>
        <w:t>Buzatu</w:t>
      </w:r>
      <w:r w:rsidR="00876058" w:rsidRPr="001F6DD0">
        <w:rPr>
          <w:sz w:val="22"/>
          <w:szCs w:val="22"/>
        </w:rPr>
        <w:t>, Executive Director of ICT4Peace Foundation</w:t>
      </w:r>
    </w:p>
    <w:p w14:paraId="336FC0FA" w14:textId="112D262B" w:rsidR="00876058" w:rsidRPr="001F6DD0" w:rsidRDefault="00DD3323" w:rsidP="00F43BB5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F6DD0">
        <w:rPr>
          <w:sz w:val="22"/>
          <w:szCs w:val="22"/>
        </w:rPr>
        <w:t>Speakers:</w:t>
      </w:r>
    </w:p>
    <w:p w14:paraId="58C21CDE" w14:textId="2B8C4CBB" w:rsidR="004F588A" w:rsidRPr="001F6DD0" w:rsidRDefault="004F588A" w:rsidP="004F588A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Chinmay Pandya, Pro Vice Chancellor of Dev Sanskriti Vishwavidyalaya University, India</w:t>
      </w:r>
    </w:p>
    <w:p w14:paraId="6C6941DE" w14:textId="77777777" w:rsidR="004D0E5D" w:rsidRPr="001F6DD0" w:rsidRDefault="004D0E5D" w:rsidP="004F588A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Lavina Ramkissoon, Co-Chair, AU-ASRIC Council (AI), African Union</w:t>
      </w:r>
    </w:p>
    <w:p w14:paraId="10E44178" w14:textId="17B538B4" w:rsidR="007110DE" w:rsidRDefault="007110DE" w:rsidP="004F588A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7110DE">
        <w:rPr>
          <w:sz w:val="22"/>
          <w:szCs w:val="22"/>
        </w:rPr>
        <w:t>Derrick Swartz, Science Expert, Ministry and Department of Science, Technology and Innovation</w:t>
      </w:r>
      <w:r>
        <w:rPr>
          <w:sz w:val="22"/>
          <w:szCs w:val="22"/>
        </w:rPr>
        <w:t>, South Africa</w:t>
      </w:r>
    </w:p>
    <w:p w14:paraId="1FBE9A0D" w14:textId="08FDEFC6" w:rsidR="004D0E5D" w:rsidRPr="001F6DD0" w:rsidRDefault="004D0E5D" w:rsidP="004F588A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Kwan Yee Ng, Head of International AI Governance, Concordia AI, China</w:t>
      </w:r>
    </w:p>
    <w:p w14:paraId="33A86975" w14:textId="77777777" w:rsidR="005A0C57" w:rsidRPr="001F6DD0" w:rsidRDefault="005A0C57" w:rsidP="005A0C57">
      <w:pPr>
        <w:pStyle w:val="NoSpacing"/>
        <w:ind w:left="2160"/>
        <w:rPr>
          <w:sz w:val="22"/>
          <w:szCs w:val="22"/>
        </w:rPr>
      </w:pPr>
    </w:p>
    <w:p w14:paraId="7E023A18" w14:textId="46F698D4" w:rsidR="00DD3323" w:rsidRPr="001F6DD0" w:rsidRDefault="00DD3323" w:rsidP="00EF3B70">
      <w:pPr>
        <w:pStyle w:val="NoSpacing"/>
        <w:ind w:left="1440" w:hanging="1440"/>
        <w:rPr>
          <w:sz w:val="22"/>
          <w:szCs w:val="22"/>
        </w:rPr>
      </w:pPr>
      <w:r w:rsidRPr="001F6DD0">
        <w:rPr>
          <w:sz w:val="22"/>
          <w:szCs w:val="22"/>
        </w:rPr>
        <w:t xml:space="preserve">5.15 – 6.00 </w:t>
      </w:r>
      <w:r w:rsidR="00EF3B70" w:rsidRPr="001F6DD0">
        <w:rPr>
          <w:sz w:val="22"/>
          <w:szCs w:val="22"/>
        </w:rPr>
        <w:tab/>
        <w:t xml:space="preserve">Panel Discussion on Implementing </w:t>
      </w:r>
      <w:r w:rsidR="00A97EFD" w:rsidRPr="001F6DD0">
        <w:rPr>
          <w:sz w:val="22"/>
          <w:szCs w:val="22"/>
        </w:rPr>
        <w:t>t</w:t>
      </w:r>
      <w:r w:rsidR="00EF3B70" w:rsidRPr="001F6DD0">
        <w:rPr>
          <w:sz w:val="22"/>
          <w:szCs w:val="22"/>
        </w:rPr>
        <w:t xml:space="preserve">he Essential Convergence </w:t>
      </w:r>
    </w:p>
    <w:p w14:paraId="069775DF" w14:textId="6EA055F6" w:rsidR="007A6AD0" w:rsidRPr="001F6DD0" w:rsidRDefault="00343267" w:rsidP="00343267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Moderated by Sundeep Waslekar, President of SFG</w:t>
      </w:r>
    </w:p>
    <w:p w14:paraId="03A10F40" w14:textId="77777777" w:rsidR="00F07B03" w:rsidRPr="001F6DD0" w:rsidRDefault="00343267" w:rsidP="00F07B03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Speakers</w:t>
      </w:r>
      <w:r w:rsidR="00F07B03" w:rsidRPr="001F6DD0">
        <w:rPr>
          <w:sz w:val="22"/>
          <w:szCs w:val="22"/>
        </w:rPr>
        <w:t>:</w:t>
      </w:r>
    </w:p>
    <w:p w14:paraId="35D55B66" w14:textId="1D323CEE" w:rsidR="00EF3B70" w:rsidRPr="001F6DD0" w:rsidRDefault="00734E4A" w:rsidP="00F07B03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Jody Williams</w:t>
      </w:r>
      <w:r w:rsidR="00A550AF" w:rsidRPr="001F6DD0">
        <w:rPr>
          <w:sz w:val="22"/>
          <w:szCs w:val="22"/>
        </w:rPr>
        <w:t xml:space="preserve">, Chair, Nobel Women’s Initiative </w:t>
      </w:r>
    </w:p>
    <w:p w14:paraId="6C5BFE0C" w14:textId="16EEA8A1" w:rsidR="00734E4A" w:rsidRPr="001F6DD0" w:rsidRDefault="00734E4A" w:rsidP="00F07B03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Melissa Parke, Executive Director of ICAN</w:t>
      </w:r>
    </w:p>
    <w:p w14:paraId="7A90816D" w14:textId="30762397" w:rsidR="00734E4A" w:rsidRPr="001F6DD0" w:rsidRDefault="00734E4A" w:rsidP="00F07B03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>Martin Mueller, Executive Director of GESDA</w:t>
      </w:r>
    </w:p>
    <w:p w14:paraId="70BA5D9E" w14:textId="4B363AB7" w:rsidR="007A6AD0" w:rsidRPr="001F6DD0" w:rsidRDefault="00A22A72" w:rsidP="00F07B03">
      <w:pPr>
        <w:pStyle w:val="NoSpacing"/>
        <w:numPr>
          <w:ilvl w:val="1"/>
          <w:numId w:val="5"/>
        </w:numPr>
        <w:rPr>
          <w:sz w:val="22"/>
          <w:szCs w:val="22"/>
        </w:rPr>
      </w:pPr>
      <w:r w:rsidRPr="001F6DD0">
        <w:rPr>
          <w:sz w:val="22"/>
          <w:szCs w:val="22"/>
        </w:rPr>
        <w:t xml:space="preserve">Anda Filip, Secretary General of Inter-Parliamentary Union </w:t>
      </w:r>
    </w:p>
    <w:p w14:paraId="4AB1D7FC" w14:textId="2AFE8B7B" w:rsidR="00A22A72" w:rsidRPr="001F6DD0" w:rsidRDefault="00A22A72" w:rsidP="007A6AD0">
      <w:pPr>
        <w:pStyle w:val="NoSpacing"/>
        <w:ind w:left="1440" w:hanging="1440"/>
        <w:rPr>
          <w:sz w:val="22"/>
          <w:szCs w:val="22"/>
        </w:rPr>
      </w:pPr>
    </w:p>
    <w:p w14:paraId="15706868" w14:textId="1C76623A" w:rsidR="009C1B3F" w:rsidRPr="001F6DD0" w:rsidRDefault="009C1B3F" w:rsidP="007A6AD0">
      <w:pPr>
        <w:pStyle w:val="NoSpacing"/>
        <w:numPr>
          <w:ilvl w:val="0"/>
          <w:numId w:val="8"/>
        </w:numPr>
        <w:ind w:left="1440" w:hanging="1440"/>
        <w:rPr>
          <w:sz w:val="22"/>
          <w:szCs w:val="22"/>
        </w:rPr>
      </w:pPr>
      <w:r w:rsidRPr="001F6DD0">
        <w:rPr>
          <w:sz w:val="22"/>
          <w:szCs w:val="22"/>
        </w:rPr>
        <w:t>Anchor:</w:t>
      </w:r>
      <w:r w:rsidR="003C750A" w:rsidRPr="001F6DD0">
        <w:rPr>
          <w:sz w:val="22"/>
          <w:szCs w:val="22"/>
        </w:rPr>
        <w:t xml:space="preserve">  </w:t>
      </w:r>
      <w:hyperlink r:id="rId7" w:history="1">
        <w:r w:rsidRPr="001F6DD0">
          <w:rPr>
            <w:rStyle w:val="Hyperlink"/>
            <w:color w:val="auto"/>
            <w:sz w:val="22"/>
            <w:szCs w:val="22"/>
            <w:u w:val="none"/>
          </w:rPr>
          <w:t>Dr Christina Schori Liang</w:t>
        </w:r>
      </w:hyperlink>
      <w:r w:rsidRPr="001F6DD0">
        <w:rPr>
          <w:sz w:val="22"/>
          <w:szCs w:val="22"/>
        </w:rPr>
        <w:t>, GCSP</w:t>
      </w:r>
    </w:p>
    <w:sectPr w:rsidR="009C1B3F" w:rsidRPr="001F6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7521" w14:textId="77777777" w:rsidR="00971D70" w:rsidRDefault="00971D70" w:rsidP="00F07B03">
      <w:pPr>
        <w:spacing w:after="0" w:line="240" w:lineRule="auto"/>
      </w:pPr>
      <w:r>
        <w:separator/>
      </w:r>
    </w:p>
  </w:endnote>
  <w:endnote w:type="continuationSeparator" w:id="0">
    <w:p w14:paraId="2B4A18B6" w14:textId="77777777" w:rsidR="00971D70" w:rsidRDefault="00971D70" w:rsidP="00F0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66CF" w14:textId="77777777" w:rsidR="00971D70" w:rsidRDefault="00971D70" w:rsidP="00F07B03">
      <w:pPr>
        <w:spacing w:after="0" w:line="240" w:lineRule="auto"/>
      </w:pPr>
      <w:r>
        <w:separator/>
      </w:r>
    </w:p>
  </w:footnote>
  <w:footnote w:type="continuationSeparator" w:id="0">
    <w:p w14:paraId="696DE385" w14:textId="77777777" w:rsidR="00971D70" w:rsidRDefault="00971D70" w:rsidP="00F07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2160"/>
    <w:multiLevelType w:val="hybridMultilevel"/>
    <w:tmpl w:val="450087B6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70D3D26"/>
    <w:multiLevelType w:val="hybridMultilevel"/>
    <w:tmpl w:val="564AD37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330117"/>
    <w:multiLevelType w:val="hybridMultilevel"/>
    <w:tmpl w:val="E08E6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1189"/>
    <w:multiLevelType w:val="hybridMultilevel"/>
    <w:tmpl w:val="CE74BC8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D717B1"/>
    <w:multiLevelType w:val="hybridMultilevel"/>
    <w:tmpl w:val="2178447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246A63"/>
    <w:multiLevelType w:val="hybridMultilevel"/>
    <w:tmpl w:val="3C9E0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41D2A"/>
    <w:multiLevelType w:val="hybridMultilevel"/>
    <w:tmpl w:val="0616C63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12C7149"/>
    <w:multiLevelType w:val="multilevel"/>
    <w:tmpl w:val="A34A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F7CC4"/>
    <w:multiLevelType w:val="multilevel"/>
    <w:tmpl w:val="7FFEA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910772254">
    <w:abstractNumId w:val="1"/>
  </w:num>
  <w:num w:numId="2" w16cid:durableId="1927152367">
    <w:abstractNumId w:val="3"/>
  </w:num>
  <w:num w:numId="3" w16cid:durableId="291833853">
    <w:abstractNumId w:val="0"/>
  </w:num>
  <w:num w:numId="4" w16cid:durableId="1243176737">
    <w:abstractNumId w:val="2"/>
  </w:num>
  <w:num w:numId="5" w16cid:durableId="1353724249">
    <w:abstractNumId w:val="4"/>
  </w:num>
  <w:num w:numId="6" w16cid:durableId="1770736750">
    <w:abstractNumId w:val="8"/>
  </w:num>
  <w:num w:numId="7" w16cid:durableId="1741439029">
    <w:abstractNumId w:val="6"/>
  </w:num>
  <w:num w:numId="8" w16cid:durableId="684988883">
    <w:abstractNumId w:val="5"/>
  </w:num>
  <w:num w:numId="9" w16cid:durableId="742072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81"/>
    <w:rsid w:val="00006AC4"/>
    <w:rsid w:val="00037036"/>
    <w:rsid w:val="00052602"/>
    <w:rsid w:val="00063728"/>
    <w:rsid w:val="00097B1E"/>
    <w:rsid w:val="000C2678"/>
    <w:rsid w:val="000C602E"/>
    <w:rsid w:val="00114616"/>
    <w:rsid w:val="00120AB6"/>
    <w:rsid w:val="00173611"/>
    <w:rsid w:val="001F6DD0"/>
    <w:rsid w:val="002478F7"/>
    <w:rsid w:val="002818A2"/>
    <w:rsid w:val="00297CDB"/>
    <w:rsid w:val="002B50D8"/>
    <w:rsid w:val="002C22B2"/>
    <w:rsid w:val="002D6BF3"/>
    <w:rsid w:val="002E3373"/>
    <w:rsid w:val="002F5D6A"/>
    <w:rsid w:val="00306FD2"/>
    <w:rsid w:val="00343267"/>
    <w:rsid w:val="00362C1F"/>
    <w:rsid w:val="0038000D"/>
    <w:rsid w:val="003817F2"/>
    <w:rsid w:val="00393644"/>
    <w:rsid w:val="003C750A"/>
    <w:rsid w:val="00410064"/>
    <w:rsid w:val="004108FA"/>
    <w:rsid w:val="00434D90"/>
    <w:rsid w:val="00444251"/>
    <w:rsid w:val="00470808"/>
    <w:rsid w:val="004C1045"/>
    <w:rsid w:val="004C19A2"/>
    <w:rsid w:val="004C6620"/>
    <w:rsid w:val="004D0E5D"/>
    <w:rsid w:val="004E0A35"/>
    <w:rsid w:val="004E5B78"/>
    <w:rsid w:val="004E7D10"/>
    <w:rsid w:val="004F588A"/>
    <w:rsid w:val="0051309F"/>
    <w:rsid w:val="005163C9"/>
    <w:rsid w:val="00517085"/>
    <w:rsid w:val="005249E0"/>
    <w:rsid w:val="0055756D"/>
    <w:rsid w:val="005A0C57"/>
    <w:rsid w:val="005A1C7E"/>
    <w:rsid w:val="005B0099"/>
    <w:rsid w:val="005C1ABD"/>
    <w:rsid w:val="005F3225"/>
    <w:rsid w:val="00604365"/>
    <w:rsid w:val="00634C66"/>
    <w:rsid w:val="006376EE"/>
    <w:rsid w:val="006465A0"/>
    <w:rsid w:val="006474A7"/>
    <w:rsid w:val="00683EF0"/>
    <w:rsid w:val="006A76EA"/>
    <w:rsid w:val="006C1420"/>
    <w:rsid w:val="007110DE"/>
    <w:rsid w:val="00734E4A"/>
    <w:rsid w:val="007A6AD0"/>
    <w:rsid w:val="007B0DD9"/>
    <w:rsid w:val="007B6815"/>
    <w:rsid w:val="00854800"/>
    <w:rsid w:val="0087261C"/>
    <w:rsid w:val="00876058"/>
    <w:rsid w:val="00884C06"/>
    <w:rsid w:val="008864F2"/>
    <w:rsid w:val="008B5EA9"/>
    <w:rsid w:val="00971D70"/>
    <w:rsid w:val="00995442"/>
    <w:rsid w:val="009B121C"/>
    <w:rsid w:val="009C1B3F"/>
    <w:rsid w:val="009C5281"/>
    <w:rsid w:val="009D2868"/>
    <w:rsid w:val="009E4F7B"/>
    <w:rsid w:val="00A22A72"/>
    <w:rsid w:val="00A35936"/>
    <w:rsid w:val="00A379A1"/>
    <w:rsid w:val="00A550AF"/>
    <w:rsid w:val="00A952CE"/>
    <w:rsid w:val="00A97EFD"/>
    <w:rsid w:val="00AC1B47"/>
    <w:rsid w:val="00AC6833"/>
    <w:rsid w:val="00AC7FED"/>
    <w:rsid w:val="00AF4B48"/>
    <w:rsid w:val="00B112E2"/>
    <w:rsid w:val="00B47879"/>
    <w:rsid w:val="00B95D2A"/>
    <w:rsid w:val="00BB500C"/>
    <w:rsid w:val="00BC11A4"/>
    <w:rsid w:val="00C12BEE"/>
    <w:rsid w:val="00CC7A30"/>
    <w:rsid w:val="00CD0F1E"/>
    <w:rsid w:val="00CD33AB"/>
    <w:rsid w:val="00CD44CB"/>
    <w:rsid w:val="00CD51C8"/>
    <w:rsid w:val="00D52784"/>
    <w:rsid w:val="00D707BB"/>
    <w:rsid w:val="00DD0835"/>
    <w:rsid w:val="00DD3323"/>
    <w:rsid w:val="00E310BF"/>
    <w:rsid w:val="00E86F72"/>
    <w:rsid w:val="00EE1021"/>
    <w:rsid w:val="00EF3B70"/>
    <w:rsid w:val="00F07B03"/>
    <w:rsid w:val="00F42949"/>
    <w:rsid w:val="00F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D9C9"/>
  <w15:chartTrackingRefBased/>
  <w15:docId w15:val="{21A46098-ECBC-4492-AB95-A296349D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2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00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03"/>
  </w:style>
  <w:style w:type="paragraph" w:styleId="Footer">
    <w:name w:val="footer"/>
    <w:basedOn w:val="Normal"/>
    <w:link w:val="FooterChar"/>
    <w:uiPriority w:val="99"/>
    <w:unhideWhenUsed/>
    <w:rsid w:val="00F0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03"/>
  </w:style>
  <w:style w:type="character" w:styleId="Hyperlink">
    <w:name w:val="Hyperlink"/>
    <w:basedOn w:val="DefaultParagraphFont"/>
    <w:uiPriority w:val="99"/>
    <w:unhideWhenUsed/>
    <w:rsid w:val="009C1B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csp.ch/Christina-Schori-Li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 WORLD</dc:creator>
  <cp:keywords/>
  <dc:description/>
  <cp:lastModifiedBy>Daniel Stauffacher</cp:lastModifiedBy>
  <cp:revision>2</cp:revision>
  <dcterms:created xsi:type="dcterms:W3CDTF">2026-06-16T05:43:00Z</dcterms:created>
  <dcterms:modified xsi:type="dcterms:W3CDTF">2026-06-16T05:43:00Z</dcterms:modified>
</cp:coreProperties>
</file>